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71" w:rsidRDefault="001933E7" w:rsidP="00780471">
      <w:pPr>
        <w:spacing w:after="0" w:line="360" w:lineRule="auto"/>
        <w:contextualSpacing/>
        <w:jc w:val="center"/>
        <w:rPr>
          <w:b/>
          <w:u w:val="single"/>
        </w:rPr>
      </w:pPr>
      <w:r w:rsidRPr="008F5AE8">
        <w:rPr>
          <w:b/>
          <w:u w:val="single"/>
        </w:rPr>
        <w:t>Program proiect RO19.10</w:t>
      </w:r>
      <w:r w:rsidR="00E233A3" w:rsidRPr="008F5AE8">
        <w:rPr>
          <w:b/>
          <w:u w:val="single"/>
        </w:rPr>
        <w:t xml:space="preserve"> </w:t>
      </w:r>
      <w:r w:rsidRPr="008F5AE8">
        <w:rPr>
          <w:b/>
          <w:u w:val="single"/>
        </w:rPr>
        <w:t xml:space="preserve"> ‘ Îmbunătățirea serviciilor de sănătate în sarcina cu risc crescut, nașterea prematură și boli hematologice’ </w:t>
      </w:r>
      <w:r w:rsidR="008F5AE8">
        <w:rPr>
          <w:b/>
          <w:u w:val="single"/>
        </w:rPr>
        <w:t xml:space="preserve"> </w:t>
      </w:r>
    </w:p>
    <w:p w:rsidR="001933E7" w:rsidRPr="008F5AE8" w:rsidRDefault="008F5AE8" w:rsidP="00780471">
      <w:pPr>
        <w:spacing w:after="0"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Departamentul de monitorizare a gravidei trombofilice cu risc obstetrical crescut</w:t>
      </w:r>
    </w:p>
    <w:p w:rsidR="005C4BE4" w:rsidRDefault="008F5AE8" w:rsidP="008F5AE8">
      <w:pPr>
        <w:spacing w:after="0" w:line="360" w:lineRule="auto"/>
        <w:contextualSpacing/>
        <w:jc w:val="both"/>
      </w:pPr>
      <w:r>
        <w:tab/>
      </w:r>
      <w:r w:rsidR="001933E7">
        <w:t xml:space="preserve">Activitatea proiectului se va desfasura incepand cu data de </w:t>
      </w:r>
      <w:r w:rsidR="001933E7" w:rsidRPr="008F5AE8">
        <w:rPr>
          <w:b/>
        </w:rPr>
        <w:t>15 septembrie 2015</w:t>
      </w:r>
      <w:r w:rsidR="0087762F">
        <w:t xml:space="preserve"> si se adre</w:t>
      </w:r>
      <w:r w:rsidR="00E233A3">
        <w:t>seaza tuturor femeilor gravide</w:t>
      </w:r>
      <w:r w:rsidR="001933E7">
        <w:t>.</w:t>
      </w:r>
    </w:p>
    <w:p w:rsidR="005C4BE4" w:rsidRDefault="008F5AE8" w:rsidP="008F5AE8">
      <w:pPr>
        <w:spacing w:after="0" w:line="360" w:lineRule="auto"/>
        <w:contextualSpacing/>
        <w:jc w:val="both"/>
      </w:pPr>
      <w:r>
        <w:tab/>
      </w:r>
      <w:r w:rsidR="005C4BE4">
        <w:t xml:space="preserve">Pentru a fi incluse in program pacientele trebuie sa respecte urmatoarele criterii: sa fie gravide, </w:t>
      </w:r>
      <w:r w:rsidR="00E233A3">
        <w:t>sa se incadreze intre 13-50 ani (</w:t>
      </w:r>
      <w:r w:rsidR="005C4BE4">
        <w:t>pacientele sub 18 ani se vor prezenta cu tutore</w:t>
      </w:r>
      <w:r w:rsidR="00E233A3">
        <w:t>)</w:t>
      </w:r>
      <w:r w:rsidR="005C4BE4">
        <w:t xml:space="preserve">, pacientele necesita o forma de </w:t>
      </w:r>
      <w:r w:rsidR="00E233A3">
        <w:t>prezentare</w:t>
      </w:r>
      <w:r w:rsidR="005C4BE4">
        <w:t xml:space="preserve"> in spital </w:t>
      </w:r>
      <w:r w:rsidR="00B979B0">
        <w:t>(</w:t>
      </w:r>
      <w:r w:rsidR="005C4BE4">
        <w:t>internare continua, internare de zi</w:t>
      </w:r>
      <w:r w:rsidR="00B979B0">
        <w:t>,</w:t>
      </w:r>
      <w:r w:rsidR="005C4BE4">
        <w:t xml:space="preserve"> etc</w:t>
      </w:r>
      <w:r w:rsidR="00B979B0">
        <w:t>)</w:t>
      </w:r>
      <w:r w:rsidR="005C4BE4">
        <w:t xml:space="preserve">. </w:t>
      </w:r>
    </w:p>
    <w:p w:rsidR="00E233A3" w:rsidRDefault="008F5AE8" w:rsidP="008F5AE8">
      <w:pPr>
        <w:spacing w:after="0" w:line="360" w:lineRule="auto"/>
        <w:contextualSpacing/>
        <w:jc w:val="both"/>
      </w:pPr>
      <w:r>
        <w:tab/>
      </w:r>
      <w:r w:rsidR="00502AB9">
        <w:t>P</w:t>
      </w:r>
      <w:r w:rsidR="00B979B0">
        <w:t>en</w:t>
      </w:r>
      <w:r w:rsidR="00502AB9">
        <w:t>t</w:t>
      </w:r>
      <w:r w:rsidR="00B979B0">
        <w:t>ru</w:t>
      </w:r>
      <w:r w:rsidR="00502AB9">
        <w:t xml:space="preserve"> internare de zi </w:t>
      </w:r>
      <w:r w:rsidR="005C4BE4">
        <w:t>p</w:t>
      </w:r>
      <w:r w:rsidR="001933E7">
        <w:t xml:space="preserve">acientele </w:t>
      </w:r>
      <w:r w:rsidR="00B979B0">
        <w:t>au nevoie de</w:t>
      </w:r>
      <w:r w:rsidR="001933E7">
        <w:t xml:space="preserve"> urmatoarele documente: </w:t>
      </w:r>
    </w:p>
    <w:p w:rsidR="00E233A3" w:rsidRDefault="001933E7" w:rsidP="008F5AE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bilet de trimitere de la medicul de familie</w:t>
      </w:r>
      <w:r w:rsidR="0087762F">
        <w:t>/medic specialist Ambulator</w:t>
      </w:r>
      <w:r>
        <w:t xml:space="preserve"> catre </w:t>
      </w:r>
      <w:r w:rsidR="00502AB9">
        <w:t xml:space="preserve">Obstetrica </w:t>
      </w:r>
      <w:r>
        <w:t xml:space="preserve">eliberat </w:t>
      </w:r>
      <w:r w:rsidR="00E233A3">
        <w:t>in ultima luna (conform</w:t>
      </w:r>
      <w:r w:rsidR="00502AB9">
        <w:t xml:space="preserve"> regulament</w:t>
      </w:r>
      <w:r w:rsidR="005C4BE4">
        <w:t xml:space="preserve">ului </w:t>
      </w:r>
      <w:r w:rsidR="00502AB9">
        <w:t xml:space="preserve"> C</w:t>
      </w:r>
      <w:r w:rsidR="005C4BE4">
        <w:t>asei Nationale de Asigurari de Sanatate</w:t>
      </w:r>
      <w:r w:rsidR="00502AB9">
        <w:t>)</w:t>
      </w:r>
      <w:r>
        <w:t xml:space="preserve">, </w:t>
      </w:r>
    </w:p>
    <w:p w:rsidR="00E233A3" w:rsidRDefault="001933E7" w:rsidP="008F5AE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 xml:space="preserve">adeverinta de salariat actualizata, </w:t>
      </w:r>
    </w:p>
    <w:p w:rsidR="00E233A3" w:rsidRDefault="001933E7" w:rsidP="008F5AE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card national de sa</w:t>
      </w:r>
      <w:r w:rsidR="00502AB9">
        <w:t>natate activat,</w:t>
      </w:r>
    </w:p>
    <w:p w:rsidR="00E233A3" w:rsidRDefault="00E233A3" w:rsidP="008F5AE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buletin de identitate,</w:t>
      </w:r>
    </w:p>
    <w:p w:rsidR="001933E7" w:rsidRDefault="00B979B0" w:rsidP="008F5AE8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 xml:space="preserve">sa figureze asigurata in SIU </w:t>
      </w:r>
      <w:r w:rsidR="00502AB9">
        <w:t>(</w:t>
      </w:r>
      <w:r w:rsidR="005C4BE4">
        <w:t xml:space="preserve">conform </w:t>
      </w:r>
      <w:r w:rsidR="00502AB9">
        <w:t>regulament</w:t>
      </w:r>
      <w:r w:rsidR="005C4BE4">
        <w:t>ului</w:t>
      </w:r>
      <w:r>
        <w:t xml:space="preserve"> </w:t>
      </w:r>
      <w:r w:rsidR="005C4BE4">
        <w:t>Casei Nationale de Asigurari de Sanatate</w:t>
      </w:r>
      <w:r w:rsidR="00502AB9">
        <w:t>).</w:t>
      </w:r>
    </w:p>
    <w:p w:rsidR="001933E7" w:rsidRDefault="008F5AE8" w:rsidP="008F5AE8">
      <w:pPr>
        <w:spacing w:after="0" w:line="360" w:lineRule="auto"/>
        <w:contextualSpacing/>
        <w:jc w:val="both"/>
      </w:pPr>
      <w:r>
        <w:tab/>
      </w:r>
      <w:r w:rsidR="005C4BE4">
        <w:t>Recoltar</w:t>
      </w:r>
      <w:r w:rsidR="00502AB9">
        <w:t>i sange paciente internate clasic</w:t>
      </w:r>
      <w:r w:rsidR="00E233A3">
        <w:t xml:space="preserve">  in SUUB:  luni pana vineri </w:t>
      </w:r>
      <w:r w:rsidR="005C4BE4">
        <w:t>(</w:t>
      </w:r>
      <w:r w:rsidR="005C4BE4" w:rsidRPr="00B01FA5">
        <w:rPr>
          <w:rFonts w:ascii="Times New Roman" w:hAnsi="Times New Roman" w:cs="Times New Roman"/>
          <w:sz w:val="20"/>
        </w:rPr>
        <w:t xml:space="preserve">exceptie </w:t>
      </w:r>
      <w:r w:rsidR="005C4BE4" w:rsidRPr="00B01FA5">
        <w:rPr>
          <w:rFonts w:ascii="Times New Roman" w:hAnsi="Times New Roman" w:cs="Times New Roman"/>
          <w:sz w:val="20"/>
          <w:shd w:val="clear" w:color="auto" w:fill="FFFFFF"/>
        </w:rPr>
        <w:t>zilele libere acordate cu ocazia sărbătorilor legale</w:t>
      </w:r>
      <w:r w:rsidR="005C4BE4" w:rsidRPr="00B01FA5">
        <w:rPr>
          <w:rFonts w:ascii="Times New Roman" w:hAnsi="Times New Roman" w:cs="Times New Roman"/>
          <w:sz w:val="20"/>
        </w:rPr>
        <w:t>)</w:t>
      </w:r>
      <w:r w:rsidR="00E233A3">
        <w:rPr>
          <w:rFonts w:ascii="Times New Roman" w:hAnsi="Times New Roman" w:cs="Times New Roman"/>
          <w:sz w:val="20"/>
        </w:rPr>
        <w:t xml:space="preserve"> </w:t>
      </w:r>
      <w:r w:rsidR="001933E7">
        <w:t>intre orele 7:30-8:00</w:t>
      </w:r>
    </w:p>
    <w:p w:rsidR="00E233A3" w:rsidRDefault="008F5AE8" w:rsidP="008F5AE8">
      <w:pPr>
        <w:spacing w:after="0" w:line="360" w:lineRule="auto"/>
        <w:contextualSpacing/>
        <w:jc w:val="both"/>
      </w:pPr>
      <w:r>
        <w:tab/>
      </w:r>
      <w:r w:rsidR="00E233A3">
        <w:t>Efectuarea internarilor de zi de luni pana vineri (</w:t>
      </w:r>
      <w:r w:rsidR="00E233A3" w:rsidRPr="00B01FA5">
        <w:rPr>
          <w:rFonts w:ascii="Times New Roman" w:hAnsi="Times New Roman" w:cs="Times New Roman"/>
          <w:sz w:val="20"/>
        </w:rPr>
        <w:t xml:space="preserve">exceptie </w:t>
      </w:r>
      <w:r w:rsidR="00E233A3" w:rsidRPr="00B01FA5">
        <w:rPr>
          <w:rFonts w:ascii="Times New Roman" w:hAnsi="Times New Roman" w:cs="Times New Roman"/>
          <w:sz w:val="20"/>
          <w:shd w:val="clear" w:color="auto" w:fill="FFFFFF"/>
        </w:rPr>
        <w:t>zilele libere acordate cu ocazia sărbătorilor legale</w:t>
      </w:r>
      <w:r w:rsidR="00E233A3" w:rsidRPr="00B01FA5">
        <w:rPr>
          <w:rFonts w:ascii="Times New Roman" w:hAnsi="Times New Roman" w:cs="Times New Roman"/>
          <w:sz w:val="20"/>
        </w:rPr>
        <w:t>)</w:t>
      </w:r>
      <w:r w:rsidR="00E233A3">
        <w:rPr>
          <w:rFonts w:ascii="Times New Roman" w:hAnsi="Times New Roman" w:cs="Times New Roman"/>
          <w:sz w:val="20"/>
        </w:rPr>
        <w:t xml:space="preserve"> </w:t>
      </w:r>
      <w:r w:rsidR="00E233A3">
        <w:t xml:space="preserve"> intre orele 7:30-8:00</w:t>
      </w:r>
    </w:p>
    <w:p w:rsidR="001933E7" w:rsidRDefault="008F5AE8" w:rsidP="008F5AE8">
      <w:pPr>
        <w:spacing w:after="0" w:line="360" w:lineRule="auto"/>
        <w:contextualSpacing/>
        <w:jc w:val="both"/>
      </w:pPr>
      <w:r>
        <w:tab/>
      </w:r>
      <w:r w:rsidR="001933E7">
        <w:t xml:space="preserve">8:00-10:30- in ordinea sosirii pacientelor  se vor efectua evaluarea obstetricala si recoltarea de probe biologice </w:t>
      </w:r>
      <w:r w:rsidR="00E233A3">
        <w:t>precum si semnarea consimtamantului  pentru</w:t>
      </w:r>
      <w:r w:rsidR="00502AB9">
        <w:t xml:space="preserve"> ef</w:t>
      </w:r>
      <w:r w:rsidR="00E233A3">
        <w:t>ectuarea</w:t>
      </w:r>
      <w:r w:rsidR="00502AB9">
        <w:t xml:space="preserve"> ac</w:t>
      </w:r>
      <w:r w:rsidR="00E233A3">
        <w:t>estor</w:t>
      </w:r>
      <w:r w:rsidR="00502AB9">
        <w:t xml:space="preserve"> investig</w:t>
      </w:r>
      <w:r w:rsidR="00E233A3">
        <w:t>atii</w:t>
      </w:r>
    </w:p>
    <w:p w:rsidR="001933E7" w:rsidRDefault="008F5AE8" w:rsidP="008F5AE8">
      <w:pPr>
        <w:spacing w:after="0" w:line="360" w:lineRule="auto"/>
        <w:contextualSpacing/>
        <w:jc w:val="both"/>
      </w:pPr>
      <w:r>
        <w:tab/>
      </w:r>
      <w:r w:rsidR="001933E7">
        <w:t>11:00-12:30</w:t>
      </w:r>
      <w:r w:rsidR="00B979B0">
        <w:t xml:space="preserve"> </w:t>
      </w:r>
      <w:r w:rsidR="001933E7">
        <w:t>-</w:t>
      </w:r>
      <w:r w:rsidR="009D5E6A">
        <w:t xml:space="preserve"> </w:t>
      </w:r>
      <w:r w:rsidR="001933E7">
        <w:t xml:space="preserve">program de ridicat analize si evaluare hematologica </w:t>
      </w:r>
    </w:p>
    <w:p w:rsidR="001933E7" w:rsidRDefault="008F5AE8" w:rsidP="008F5AE8">
      <w:pPr>
        <w:spacing w:after="0" w:line="360" w:lineRule="auto"/>
        <w:contextualSpacing/>
        <w:jc w:val="both"/>
      </w:pPr>
      <w:r>
        <w:tab/>
      </w:r>
      <w:r w:rsidR="00B01FA5">
        <w:t>Pacientele vor reveni c</w:t>
      </w:r>
      <w:r w:rsidR="009D5E6A">
        <w:t>onform</w:t>
      </w:r>
      <w:r w:rsidR="00B01FA5">
        <w:t xml:space="preserve"> programarii </w:t>
      </w:r>
      <w:r w:rsidR="001933E7">
        <w:t>in termen de 7 zile pentru ridicarea rezultatului analizelor conform programului afisat</w:t>
      </w:r>
      <w:r w:rsidR="00B01FA5">
        <w:t>,</w:t>
      </w:r>
      <w:r w:rsidR="009D5E6A">
        <w:t xml:space="preserve"> </w:t>
      </w:r>
      <w:r w:rsidR="00502AB9">
        <w:t xml:space="preserve">intre </w:t>
      </w:r>
      <w:r w:rsidR="00B01FA5">
        <w:t xml:space="preserve">orele </w:t>
      </w:r>
      <w:r w:rsidR="00502AB9">
        <w:t>11-12:30 beneficiind de consult hemato</w:t>
      </w:r>
      <w:r w:rsidR="00B01FA5">
        <w:t>logic</w:t>
      </w:r>
      <w:r w:rsidR="001933E7">
        <w:t xml:space="preserve">. </w:t>
      </w:r>
    </w:p>
    <w:p w:rsidR="001933E7" w:rsidRPr="008F5AE8" w:rsidRDefault="008F5AE8" w:rsidP="008F5AE8">
      <w:pPr>
        <w:spacing w:after="0" w:line="360" w:lineRule="auto"/>
        <w:contextualSpacing/>
        <w:jc w:val="both"/>
        <w:rPr>
          <w:b/>
        </w:rPr>
      </w:pPr>
      <w:r>
        <w:tab/>
      </w:r>
      <w:r w:rsidR="001933E7">
        <w:t>13:00-15:00</w:t>
      </w:r>
      <w:r>
        <w:t xml:space="preserve"> </w:t>
      </w:r>
      <w:r w:rsidR="001933E7">
        <w:t>- Informatii privind in</w:t>
      </w:r>
      <w:r w:rsidR="00E233A3">
        <w:t>rolarea</w:t>
      </w:r>
      <w:r w:rsidR="001933E7">
        <w:t xml:space="preserve"> in proiect si programari la telefonul registraturii proiectului</w:t>
      </w:r>
      <w:r w:rsidR="00E233A3">
        <w:t xml:space="preserve"> (021.601.25.49)</w:t>
      </w:r>
      <w:r>
        <w:t xml:space="preserve">, incepand cu data de </w:t>
      </w:r>
      <w:r>
        <w:rPr>
          <w:b/>
        </w:rPr>
        <w:t>15 septembrie 2015</w:t>
      </w:r>
    </w:p>
    <w:p w:rsidR="001933E7" w:rsidRDefault="008F5AE8" w:rsidP="008F5AE8">
      <w:pPr>
        <w:spacing w:after="0" w:line="360" w:lineRule="auto"/>
        <w:contextualSpacing/>
        <w:jc w:val="both"/>
      </w:pPr>
      <w:r>
        <w:tab/>
      </w:r>
      <w:r w:rsidR="001933E7">
        <w:t>Telefonul va fi functional numai intre orele 13-15 de luni-vineri</w:t>
      </w:r>
      <w:r w:rsidR="00502AB9">
        <w:t>, in zilele lucratoare</w:t>
      </w:r>
      <w:r w:rsidR="00B979B0">
        <w:t xml:space="preserve"> </w:t>
      </w:r>
      <w:r w:rsidR="00502AB9">
        <w:t>(</w:t>
      </w:r>
      <w:r w:rsidR="00B01FA5" w:rsidRPr="00B01FA5">
        <w:t>exceptie zilele libere acordat</w:t>
      </w:r>
      <w:r w:rsidR="00B01FA5">
        <w:t>e cu ocazia sărbătorilor legale</w:t>
      </w:r>
      <w:r w:rsidR="00502AB9">
        <w:t>)</w:t>
      </w:r>
      <w:r w:rsidR="001933E7">
        <w:t>. Nu se vor efectua consultatii</w:t>
      </w:r>
      <w:r w:rsidR="00502AB9">
        <w:t xml:space="preserve"> si informatii medicale</w:t>
      </w:r>
      <w:r w:rsidR="00B979B0">
        <w:t xml:space="preserve"> la acest telefon, p</w:t>
      </w:r>
      <w:r w:rsidR="00502AB9">
        <w:t>ersonalul distribuit p</w:t>
      </w:r>
      <w:r w:rsidR="00B979B0">
        <w:t>en</w:t>
      </w:r>
      <w:r w:rsidR="00502AB9">
        <w:t>t</w:t>
      </w:r>
      <w:r w:rsidR="00B979B0">
        <w:t>ru</w:t>
      </w:r>
      <w:r w:rsidR="00502AB9">
        <w:t xml:space="preserve"> a ef</w:t>
      </w:r>
      <w:r w:rsidR="00B01FA5">
        <w:t>ectua</w:t>
      </w:r>
      <w:r w:rsidR="00502AB9">
        <w:t xml:space="preserve"> programari fiind specializat</w:t>
      </w:r>
      <w:r w:rsidR="00E233A3">
        <w:t xml:space="preserve"> in registratura/informatica. Pentru</w:t>
      </w:r>
      <w:r w:rsidR="00502AB9">
        <w:t xml:space="preserve"> desfasurarea in conditii optime a acestui program avand in vedere amploarea investig</w:t>
      </w:r>
      <w:r w:rsidR="00B01FA5">
        <w:t>atiilor</w:t>
      </w:r>
      <w:r w:rsidR="00502AB9">
        <w:t xml:space="preserve"> exist</w:t>
      </w:r>
      <w:r w:rsidR="00990DC7">
        <w:t>a un n</w:t>
      </w:r>
      <w:r w:rsidR="00B01FA5">
        <w:t>umar</w:t>
      </w:r>
      <w:r w:rsidR="00990DC7">
        <w:t xml:space="preserve"> limitat de programari 10</w:t>
      </w:r>
      <w:r w:rsidR="00B01FA5">
        <w:t>-</w:t>
      </w:r>
      <w:r w:rsidR="00502AB9">
        <w:t>15 pac</w:t>
      </w:r>
      <w:r w:rsidR="00B01FA5">
        <w:t>iente</w:t>
      </w:r>
      <w:r w:rsidR="00502AB9">
        <w:t xml:space="preserve"> pe zi.</w:t>
      </w:r>
    </w:p>
    <w:p w:rsidR="00990DC7" w:rsidRDefault="008F5AE8" w:rsidP="008F5AE8">
      <w:pPr>
        <w:spacing w:after="0" w:line="360" w:lineRule="auto"/>
        <w:contextualSpacing/>
        <w:jc w:val="both"/>
      </w:pPr>
      <w:r>
        <w:lastRenderedPageBreak/>
        <w:tab/>
      </w:r>
      <w:r w:rsidR="00990DC7">
        <w:t>Ac</w:t>
      </w:r>
      <w:r w:rsidR="00B01FA5">
        <w:t xml:space="preserve">est </w:t>
      </w:r>
      <w:r w:rsidR="00990DC7">
        <w:t xml:space="preserve"> prog</w:t>
      </w:r>
      <w:r w:rsidR="00B01FA5">
        <w:t>ram</w:t>
      </w:r>
      <w:r w:rsidR="00990DC7">
        <w:t xml:space="preserve"> implica mai mult</w:t>
      </w:r>
      <w:r w:rsidR="00E233A3">
        <w:t>e</w:t>
      </w:r>
      <w:r w:rsidR="00990DC7">
        <w:t xml:space="preserve"> servicii interdisciplinare –</w:t>
      </w:r>
      <w:r w:rsidR="00B979B0">
        <w:t xml:space="preserve"> </w:t>
      </w:r>
      <w:r w:rsidR="00990DC7">
        <w:t>obstetrica, hemato</w:t>
      </w:r>
      <w:r w:rsidR="00E233A3">
        <w:t>logie</w:t>
      </w:r>
      <w:r w:rsidR="00990DC7">
        <w:t>,</w:t>
      </w:r>
      <w:r w:rsidR="00B979B0">
        <w:t xml:space="preserve"> </w:t>
      </w:r>
      <w:r w:rsidR="00990DC7">
        <w:t>med</w:t>
      </w:r>
      <w:r w:rsidR="00E233A3">
        <w:t>icina</w:t>
      </w:r>
      <w:r w:rsidR="00990DC7">
        <w:t xml:space="preserve"> de lab</w:t>
      </w:r>
      <w:r w:rsidR="00E233A3">
        <w:t>orator</w:t>
      </w:r>
      <w:r w:rsidR="00990DC7">
        <w:t>, neonat</w:t>
      </w:r>
      <w:r w:rsidR="00E233A3">
        <w:t>ologie</w:t>
      </w:r>
      <w:r w:rsidR="00990DC7">
        <w:t>, genetica medicala, bi</w:t>
      </w:r>
      <w:r w:rsidR="00B01FA5">
        <w:t>ol</w:t>
      </w:r>
      <w:r w:rsidR="00E233A3">
        <w:t>ogie</w:t>
      </w:r>
      <w:r w:rsidR="00B01FA5">
        <w:t xml:space="preserve"> celulara, biol</w:t>
      </w:r>
      <w:r w:rsidR="00E233A3">
        <w:t>ogie</w:t>
      </w:r>
      <w:r w:rsidR="00B01FA5">
        <w:t xml:space="preserve"> moleculara, </w:t>
      </w:r>
      <w:r w:rsidR="00990DC7">
        <w:t>med</w:t>
      </w:r>
      <w:r w:rsidR="00E233A3">
        <w:t>icina</w:t>
      </w:r>
      <w:r w:rsidR="00990DC7">
        <w:t xml:space="preserve"> interna (nefro</w:t>
      </w:r>
      <w:r w:rsidR="00B01FA5">
        <w:t>logie</w:t>
      </w:r>
      <w:r w:rsidR="00990DC7">
        <w:t xml:space="preserve">, </w:t>
      </w:r>
      <w:r w:rsidR="00B01FA5">
        <w:t>diabetologie</w:t>
      </w:r>
      <w:r w:rsidR="00990DC7">
        <w:t>, cardio</w:t>
      </w:r>
      <w:r w:rsidR="00B01FA5">
        <w:t>logie</w:t>
      </w:r>
      <w:r w:rsidR="00990DC7">
        <w:t>, pneumo</w:t>
      </w:r>
      <w:r w:rsidR="00B01FA5">
        <w:t>logie</w:t>
      </w:r>
      <w:r w:rsidR="00990DC7">
        <w:t>, gastro</w:t>
      </w:r>
      <w:r w:rsidR="00B01FA5">
        <w:t>enterologie</w:t>
      </w:r>
      <w:r w:rsidR="00990DC7">
        <w:t>, neuro</w:t>
      </w:r>
      <w:r w:rsidR="00B01FA5">
        <w:t>logie, endocrinologie</w:t>
      </w:r>
      <w:bookmarkStart w:id="0" w:name="_GoBack"/>
      <w:bookmarkEnd w:id="0"/>
      <w:r w:rsidR="00B01FA5">
        <w:t xml:space="preserve"> etc), </w:t>
      </w:r>
      <w:r w:rsidR="00990DC7">
        <w:t xml:space="preserve"> neurochir</w:t>
      </w:r>
      <w:r w:rsidR="00B01FA5">
        <w:t>urgie</w:t>
      </w:r>
      <w:r w:rsidR="00990DC7">
        <w:t>,  chir</w:t>
      </w:r>
      <w:r w:rsidR="00B01FA5">
        <w:t>urgie</w:t>
      </w:r>
      <w:r w:rsidR="00990DC7">
        <w:t xml:space="preserve"> pl</w:t>
      </w:r>
      <w:r w:rsidR="00B01FA5">
        <w:t>astica</w:t>
      </w:r>
      <w:r w:rsidR="00990DC7">
        <w:t>,</w:t>
      </w:r>
      <w:r w:rsidR="00B01FA5">
        <w:t xml:space="preserve"> chirurgie </w:t>
      </w:r>
      <w:r w:rsidR="00990DC7">
        <w:t xml:space="preserve"> generala, </w:t>
      </w:r>
      <w:r w:rsidR="00B01FA5" w:rsidRPr="00B01FA5">
        <w:t xml:space="preserve">chirurgie </w:t>
      </w:r>
      <w:r w:rsidR="00990DC7">
        <w:t>vasculara</w:t>
      </w:r>
      <w:r w:rsidR="00E233A3">
        <w:t xml:space="preserve"> pentru situatiile de patologie asociata.</w:t>
      </w:r>
    </w:p>
    <w:p w:rsidR="00E233A3" w:rsidRDefault="008F5AE8" w:rsidP="008F5AE8">
      <w:pPr>
        <w:spacing w:after="0" w:line="360" w:lineRule="auto"/>
        <w:contextualSpacing/>
        <w:jc w:val="both"/>
      </w:pPr>
      <w:r>
        <w:tab/>
      </w:r>
      <w:r w:rsidR="006B174B">
        <w:t>N</w:t>
      </w:r>
      <w:r w:rsidR="00E233A3">
        <w:t xml:space="preserve">umarul de programari este limitat, datorita complexitatii patologiei gravidei cu trombofilie. Pot aparea decalari in program </w:t>
      </w:r>
      <w:r w:rsidR="00AB77CE">
        <w:t>in functie  de urgentele  medicale</w:t>
      </w:r>
      <w:r w:rsidR="00B979B0">
        <w:t xml:space="preserve"> din spital</w:t>
      </w:r>
      <w:r w:rsidR="00AB77CE">
        <w:t xml:space="preserve">, </w:t>
      </w:r>
      <w:r w:rsidR="00B979B0">
        <w:t>acestea avand prioritate fata de cazurile cronice.</w:t>
      </w:r>
    </w:p>
    <w:p w:rsidR="008F1BCF" w:rsidRDefault="008F1BCF" w:rsidP="008F5AE8">
      <w:pPr>
        <w:spacing w:after="0" w:line="360" w:lineRule="auto"/>
        <w:contextualSpacing/>
        <w:jc w:val="both"/>
      </w:pPr>
    </w:p>
    <w:sectPr w:rsidR="008F1BCF" w:rsidSect="00DA3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9E4"/>
    <w:multiLevelType w:val="hybridMultilevel"/>
    <w:tmpl w:val="25C09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F47"/>
    <w:multiLevelType w:val="hybridMultilevel"/>
    <w:tmpl w:val="69C409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0849A0"/>
    <w:rsid w:val="000849A0"/>
    <w:rsid w:val="001933E7"/>
    <w:rsid w:val="00502AB9"/>
    <w:rsid w:val="005C4BE4"/>
    <w:rsid w:val="006B174B"/>
    <w:rsid w:val="00780471"/>
    <w:rsid w:val="00820586"/>
    <w:rsid w:val="0087762F"/>
    <w:rsid w:val="008F1BCF"/>
    <w:rsid w:val="008F5AE8"/>
    <w:rsid w:val="00990DC7"/>
    <w:rsid w:val="009D5E6A"/>
    <w:rsid w:val="00AB77CE"/>
    <w:rsid w:val="00B01FA5"/>
    <w:rsid w:val="00B979B0"/>
    <w:rsid w:val="00C865FB"/>
    <w:rsid w:val="00D81931"/>
    <w:rsid w:val="00DA3065"/>
    <w:rsid w:val="00DA6D3C"/>
    <w:rsid w:val="00E233A3"/>
    <w:rsid w:val="00E6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6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assefog5</cp:lastModifiedBy>
  <cp:revision>14</cp:revision>
  <dcterms:created xsi:type="dcterms:W3CDTF">2015-08-27T18:26:00Z</dcterms:created>
  <dcterms:modified xsi:type="dcterms:W3CDTF">2015-08-29T09:04:00Z</dcterms:modified>
</cp:coreProperties>
</file>