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548F6" w14:textId="77777777" w:rsidR="005C6B00" w:rsidRPr="004C2013" w:rsidRDefault="009F48DC" w:rsidP="009F48DC">
      <w:pPr>
        <w:spacing w:line="360" w:lineRule="auto"/>
        <w:jc w:val="right"/>
        <w:rPr>
          <w:rFonts w:ascii="Trebuchet MS" w:hAnsi="Trebuchet MS"/>
          <w:b/>
          <w:noProof/>
          <w:lang w:val="ro-RO"/>
        </w:rPr>
      </w:pPr>
      <w:r w:rsidRPr="004C2013">
        <w:rPr>
          <w:rFonts w:ascii="Trebuchet MS" w:hAnsi="Trebuchet MS"/>
          <w:b/>
          <w:noProof/>
          <w:lang w:val="ro-RO"/>
        </w:rPr>
        <w:t>Anexa nr 5</w:t>
      </w:r>
    </w:p>
    <w:p w14:paraId="1BCCCD3A" w14:textId="77777777" w:rsidR="009F48DC" w:rsidRPr="004C2013" w:rsidRDefault="009F48DC" w:rsidP="009F48DC">
      <w:pPr>
        <w:spacing w:line="360" w:lineRule="auto"/>
        <w:jc w:val="right"/>
        <w:rPr>
          <w:rFonts w:ascii="Trebuchet MS" w:hAnsi="Trebuchet MS"/>
          <w:noProof/>
          <w:lang w:val="ro-RO"/>
        </w:rPr>
      </w:pPr>
    </w:p>
    <w:p w14:paraId="1AE9E4F7" w14:textId="77777777" w:rsidR="009F48DC" w:rsidRPr="004C2013" w:rsidRDefault="009F48DC" w:rsidP="009F48DC">
      <w:pPr>
        <w:spacing w:line="360" w:lineRule="auto"/>
        <w:jc w:val="center"/>
        <w:rPr>
          <w:rFonts w:ascii="Trebuchet MS" w:hAnsi="Trebuchet MS"/>
          <w:b/>
          <w:noProof/>
          <w:lang w:val="ro-RO"/>
        </w:rPr>
      </w:pPr>
      <w:r w:rsidRPr="004C2013">
        <w:rPr>
          <w:rFonts w:ascii="Trebuchet MS" w:hAnsi="Trebuchet MS"/>
          <w:b/>
          <w:noProof/>
          <w:lang w:val="ro-RO"/>
        </w:rPr>
        <w:t>NOTA JUSTIFICATIVA PRIVIND CALITATEA DE PARTENER</w:t>
      </w:r>
    </w:p>
    <w:p w14:paraId="1A01A8BB" w14:textId="77777777" w:rsidR="009F48DC" w:rsidRPr="004C2013" w:rsidRDefault="009F48DC" w:rsidP="009F48DC">
      <w:pPr>
        <w:spacing w:line="360" w:lineRule="auto"/>
        <w:jc w:val="center"/>
        <w:rPr>
          <w:rFonts w:ascii="Trebuchet MS" w:hAnsi="Trebuchet MS"/>
          <w:noProof/>
          <w:lang w:val="ro-RO"/>
        </w:rPr>
      </w:pPr>
    </w:p>
    <w:p w14:paraId="4CB2CEF9" w14:textId="77777777" w:rsidR="009F48DC" w:rsidRPr="004C2013" w:rsidRDefault="009F48DC" w:rsidP="009F48DC">
      <w:pPr>
        <w:spacing w:line="360" w:lineRule="auto"/>
        <w:jc w:val="both"/>
        <w:rPr>
          <w:rFonts w:ascii="Trebuchet MS" w:hAnsi="Trebuchet MS"/>
          <w:b/>
          <w:bCs/>
          <w:noProof/>
          <w:lang w:val="ro-RO"/>
        </w:rPr>
      </w:pPr>
      <w:r w:rsidRPr="004C2013">
        <w:rPr>
          <w:rFonts w:ascii="Trebuchet MS" w:hAnsi="Trebuchet MS"/>
          <w:b/>
          <w:bCs/>
          <w:noProof/>
          <w:lang w:val="ro-RO"/>
        </w:rPr>
        <w:t>1. Descriere pe scurt a organizatiei</w:t>
      </w:r>
    </w:p>
    <w:p w14:paraId="02BAF36A" w14:textId="77777777" w:rsidR="009F48DC" w:rsidRPr="004C2013" w:rsidRDefault="009F48DC" w:rsidP="009F48DC">
      <w:pPr>
        <w:spacing w:line="360" w:lineRule="auto"/>
        <w:jc w:val="both"/>
        <w:rPr>
          <w:rFonts w:ascii="Trebuchet MS" w:hAnsi="Trebuchet MS"/>
          <w:b/>
          <w:bCs/>
          <w:noProof/>
          <w:lang w:val="ro-RO"/>
        </w:rPr>
      </w:pPr>
      <w:r w:rsidRPr="004C2013">
        <w:rPr>
          <w:rFonts w:ascii="Trebuchet MS" w:hAnsi="Trebuchet MS"/>
          <w:b/>
          <w:bCs/>
          <w:noProof/>
          <w:lang w:val="ro-RO"/>
        </w:rPr>
        <w:t>2. Detaliere informatii din anuntul de selectie parteneri:</w:t>
      </w:r>
    </w:p>
    <w:p w14:paraId="5918CB86" w14:textId="2FD37186" w:rsidR="009F48DC" w:rsidRPr="004C2013" w:rsidRDefault="004C2013" w:rsidP="004C2013">
      <w:pPr>
        <w:spacing w:line="276" w:lineRule="auto"/>
        <w:ind w:firstLine="720"/>
        <w:jc w:val="both"/>
        <w:rPr>
          <w:rFonts w:ascii="Trebuchet MS" w:hAnsi="Trebuchet MS"/>
          <w:noProof/>
          <w:lang w:val="ro-RO"/>
        </w:rPr>
      </w:pPr>
      <w:r>
        <w:rPr>
          <w:rFonts w:ascii="Trebuchet MS" w:hAnsi="Trebuchet MS"/>
          <w:noProof/>
          <w:lang w:val="ro-RO"/>
        </w:rPr>
        <w:t>2.1</w:t>
      </w:r>
      <w:r w:rsidR="009F48DC" w:rsidRPr="004C2013">
        <w:rPr>
          <w:rFonts w:ascii="Trebuchet MS" w:hAnsi="Trebuchet MS"/>
          <w:noProof/>
          <w:lang w:val="ro-RO"/>
        </w:rPr>
        <w:tab/>
        <w:t>Indicarea activitatilor proiectului la a caror implementare organizatia intentioneaza sa participe, descrierea rolului si a modului in care se va materializa implicarea sa;</w:t>
      </w:r>
    </w:p>
    <w:p w14:paraId="2744BF5B" w14:textId="6936F7AF" w:rsidR="009F48DC" w:rsidRPr="004C2013" w:rsidRDefault="004C2013" w:rsidP="004C2013">
      <w:pPr>
        <w:spacing w:line="276" w:lineRule="auto"/>
        <w:ind w:firstLine="720"/>
        <w:jc w:val="both"/>
        <w:rPr>
          <w:rFonts w:ascii="Trebuchet MS" w:hAnsi="Trebuchet MS"/>
          <w:noProof/>
          <w:lang w:val="ro-RO"/>
        </w:rPr>
      </w:pPr>
      <w:r>
        <w:rPr>
          <w:rFonts w:ascii="Trebuchet MS" w:hAnsi="Trebuchet MS"/>
          <w:noProof/>
          <w:lang w:val="ro-RO"/>
        </w:rPr>
        <w:t>2.2</w:t>
      </w:r>
      <w:r w:rsidR="009F48DC" w:rsidRPr="004C2013">
        <w:rPr>
          <w:rFonts w:ascii="Trebuchet MS" w:hAnsi="Trebuchet MS"/>
          <w:noProof/>
          <w:lang w:val="ro-RO"/>
        </w:rPr>
        <w:tab/>
        <w:t>Descrierea modului in care organizatia va asigura resursele necesare pentru implementarea proiectului, descrierea resurselor care vor fi alocate pentru implementarea proiectului;</w:t>
      </w:r>
    </w:p>
    <w:p w14:paraId="136DD137" w14:textId="6D718636" w:rsidR="009F48DC" w:rsidRDefault="002E0ADA" w:rsidP="002E0ADA">
      <w:pPr>
        <w:pStyle w:val="TableParagraph"/>
        <w:spacing w:before="9"/>
        <w:ind w:left="110"/>
        <w:jc w:val="both"/>
        <w:rPr>
          <w:noProof/>
        </w:rPr>
      </w:pPr>
      <w:r>
        <w:rPr>
          <w:noProof/>
        </w:rPr>
        <w:t xml:space="preserve">         </w:t>
      </w:r>
      <w:r w:rsidR="004C2013" w:rsidRPr="002E0ADA">
        <w:rPr>
          <w:noProof/>
        </w:rPr>
        <w:t>2.3</w:t>
      </w:r>
      <w:r w:rsidR="009F48DC" w:rsidRPr="002E0ADA">
        <w:rPr>
          <w:noProof/>
        </w:rPr>
        <w:tab/>
      </w:r>
      <w:r w:rsidR="009F48DC" w:rsidRPr="002E0ADA">
        <w:rPr>
          <w:rFonts w:eastAsiaTheme="minorHAnsi" w:cstheme="minorBidi"/>
          <w:noProof/>
        </w:rPr>
        <w:t xml:space="preserve">Modul in care </w:t>
      </w:r>
      <w:r w:rsidRPr="002E0ADA">
        <w:rPr>
          <w:rFonts w:eastAsiaTheme="minorHAnsi" w:cstheme="minorBidi"/>
          <w:noProof/>
        </w:rPr>
        <w:t xml:space="preserve">va asigura </w:t>
      </w:r>
      <w:r w:rsidRPr="002E0ADA">
        <w:rPr>
          <w:rFonts w:eastAsiaTheme="minorHAnsi" w:cstheme="minorBidi"/>
          <w:noProof/>
        </w:rPr>
        <w:t>sustenabilitatea măsurilor sprijinite în cadrul</w:t>
      </w:r>
      <w:r w:rsidRPr="002E0ADA">
        <w:rPr>
          <w:rFonts w:eastAsiaTheme="minorHAnsi" w:cstheme="minorBidi"/>
          <w:noProof/>
        </w:rPr>
        <w:t xml:space="preserve"> </w:t>
      </w:r>
      <w:r w:rsidRPr="002E0ADA">
        <w:rPr>
          <w:rFonts w:eastAsiaTheme="minorHAnsi" w:cstheme="minorBidi"/>
          <w:noProof/>
        </w:rPr>
        <w:t>proiectului ce decurg în mod direct din activitățile pe care și le asumă în calitate  de partener</w:t>
      </w:r>
      <w:r w:rsidR="009F48DC" w:rsidRPr="002E0ADA">
        <w:rPr>
          <w:rFonts w:eastAsiaTheme="minorHAnsi" w:cstheme="minorBidi"/>
          <w:noProof/>
        </w:rPr>
        <w:t>;</w:t>
      </w:r>
      <w:r w:rsidR="009F48DC" w:rsidRPr="004C2013">
        <w:rPr>
          <w:noProof/>
        </w:rPr>
        <w:t xml:space="preserve"> </w:t>
      </w:r>
    </w:p>
    <w:p w14:paraId="3736BF27" w14:textId="77777777" w:rsidR="002E0ADA" w:rsidRPr="004C2013" w:rsidRDefault="002E0ADA" w:rsidP="002E0ADA">
      <w:pPr>
        <w:pStyle w:val="TableParagraph"/>
        <w:spacing w:before="9"/>
        <w:ind w:left="110"/>
        <w:jc w:val="both"/>
        <w:rPr>
          <w:noProof/>
        </w:rPr>
      </w:pPr>
      <w:bookmarkStart w:id="0" w:name="_GoBack"/>
      <w:bookmarkEnd w:id="0"/>
    </w:p>
    <w:p w14:paraId="76FFE592" w14:textId="50B99258" w:rsidR="009F48DC" w:rsidRPr="004C2013" w:rsidRDefault="004C2013" w:rsidP="004C2013">
      <w:pPr>
        <w:spacing w:line="276" w:lineRule="auto"/>
        <w:ind w:firstLine="720"/>
        <w:jc w:val="both"/>
        <w:rPr>
          <w:rFonts w:ascii="Trebuchet MS" w:hAnsi="Trebuchet MS"/>
          <w:noProof/>
          <w:lang w:val="ro-RO"/>
        </w:rPr>
      </w:pPr>
      <w:r>
        <w:rPr>
          <w:rFonts w:ascii="Trebuchet MS" w:hAnsi="Trebuchet MS"/>
          <w:noProof/>
          <w:lang w:val="ro-RO"/>
        </w:rPr>
        <w:t>2.4</w:t>
      </w:r>
      <w:r w:rsidR="009F48DC" w:rsidRPr="004C2013">
        <w:rPr>
          <w:rFonts w:ascii="Trebuchet MS" w:hAnsi="Trebuchet MS"/>
          <w:noProof/>
          <w:lang w:val="ro-RO"/>
        </w:rPr>
        <w:tab/>
        <w:t>Complementaritatea activitatilor proiectului cu programele, strategiile si proiectele implementate/in curs de implementare la nivelul organizatiei;</w:t>
      </w:r>
    </w:p>
    <w:p w14:paraId="521713E4" w14:textId="2190294D" w:rsidR="009F48DC" w:rsidRPr="004C2013" w:rsidRDefault="004C2013" w:rsidP="004C2013">
      <w:pPr>
        <w:spacing w:line="276" w:lineRule="auto"/>
        <w:ind w:firstLine="720"/>
        <w:jc w:val="both"/>
        <w:rPr>
          <w:rFonts w:ascii="Trebuchet MS" w:hAnsi="Trebuchet MS"/>
          <w:noProof/>
          <w:lang w:val="ro-RO"/>
        </w:rPr>
      </w:pPr>
      <w:r>
        <w:rPr>
          <w:rFonts w:ascii="Trebuchet MS" w:hAnsi="Trebuchet MS"/>
          <w:noProof/>
          <w:lang w:val="ro-RO"/>
        </w:rPr>
        <w:t>2.5</w:t>
      </w:r>
      <w:r w:rsidR="009F48DC" w:rsidRPr="004C2013">
        <w:rPr>
          <w:rFonts w:ascii="Trebuchet MS" w:hAnsi="Trebuchet MS"/>
          <w:noProof/>
          <w:lang w:val="ro-RO"/>
        </w:rPr>
        <w:tab/>
        <w:t>Descrierea si analiza valorii adaugate a parteneriatului in ceea ce priveste utilizarea eficienta a fondurilor.</w:t>
      </w:r>
    </w:p>
    <w:p w14:paraId="5A62E36C" w14:textId="77777777" w:rsidR="009F48DC" w:rsidRPr="004C2013" w:rsidRDefault="009F48DC" w:rsidP="004C2013">
      <w:pPr>
        <w:spacing w:line="276" w:lineRule="auto"/>
        <w:jc w:val="both"/>
        <w:rPr>
          <w:rFonts w:ascii="Trebuchet MS" w:hAnsi="Trebuchet MS"/>
          <w:noProof/>
          <w:lang w:val="ro-RO"/>
        </w:rPr>
      </w:pPr>
    </w:p>
    <w:p w14:paraId="1EBB9F05" w14:textId="77777777" w:rsidR="009F48DC" w:rsidRPr="004C2013" w:rsidRDefault="009F48DC">
      <w:pPr>
        <w:spacing w:line="360" w:lineRule="auto"/>
        <w:jc w:val="both"/>
        <w:rPr>
          <w:rFonts w:ascii="Trebuchet MS" w:hAnsi="Trebuchet MS"/>
          <w:noProof/>
          <w:lang w:val="ro-RO"/>
        </w:rPr>
      </w:pPr>
    </w:p>
    <w:p w14:paraId="1ED0552A" w14:textId="77777777" w:rsidR="009F48DC" w:rsidRPr="004C2013" w:rsidRDefault="009F48DC">
      <w:pPr>
        <w:spacing w:line="360" w:lineRule="auto"/>
        <w:jc w:val="both"/>
        <w:rPr>
          <w:rFonts w:ascii="Trebuchet MS" w:hAnsi="Trebuchet MS"/>
          <w:noProof/>
          <w:lang w:val="ro-RO"/>
        </w:rPr>
      </w:pPr>
    </w:p>
    <w:p w14:paraId="395FF7A3" w14:textId="46EC8E54" w:rsidR="009F48DC" w:rsidRPr="004C2013" w:rsidRDefault="009F48DC" w:rsidP="00E800FA">
      <w:pPr>
        <w:pStyle w:val="ListParagraph"/>
        <w:tabs>
          <w:tab w:val="right" w:pos="9418"/>
        </w:tabs>
        <w:spacing w:line="360" w:lineRule="auto"/>
        <w:ind w:left="0"/>
        <w:jc w:val="both"/>
        <w:rPr>
          <w:rFonts w:ascii="Trebuchet MS" w:hAnsi="Trebuchet MS" w:cs="Times New Roman"/>
          <w:noProof/>
        </w:rPr>
      </w:pPr>
      <w:r w:rsidRPr="004C2013">
        <w:rPr>
          <w:rFonts w:ascii="Trebuchet MS" w:hAnsi="Trebuchet MS" w:cs="Times New Roman"/>
          <w:noProof/>
        </w:rPr>
        <w:t>Data</w:t>
      </w:r>
      <w:r w:rsidR="004C2013">
        <w:rPr>
          <w:rFonts w:ascii="Trebuchet MS" w:hAnsi="Trebuchet MS" w:cs="Times New Roman"/>
          <w:noProof/>
        </w:rPr>
        <w:t>:</w:t>
      </w:r>
      <w:r w:rsidRPr="004C2013">
        <w:rPr>
          <w:rFonts w:ascii="Trebuchet MS" w:hAnsi="Trebuchet MS" w:cs="Times New Roman"/>
          <w:noProof/>
        </w:rPr>
        <w:tab/>
        <w:t>Reprezentant legal</w:t>
      </w:r>
      <w:r w:rsidR="004C2013">
        <w:rPr>
          <w:rFonts w:ascii="Trebuchet MS" w:hAnsi="Trebuchet MS" w:cs="Times New Roman"/>
          <w:noProof/>
        </w:rPr>
        <w:t>:</w:t>
      </w:r>
    </w:p>
    <w:p w14:paraId="31ABF7B7" w14:textId="77777777" w:rsidR="009F48DC" w:rsidRPr="004C2013" w:rsidRDefault="009F48DC" w:rsidP="009F48DC">
      <w:pPr>
        <w:pStyle w:val="ListParagraph"/>
        <w:spacing w:line="360" w:lineRule="auto"/>
        <w:ind w:left="0"/>
        <w:jc w:val="right"/>
        <w:rPr>
          <w:rFonts w:ascii="Trebuchet MS" w:hAnsi="Trebuchet MS" w:cs="Times New Roman"/>
          <w:noProof/>
        </w:rPr>
      </w:pPr>
      <w:r w:rsidRPr="004C2013">
        <w:rPr>
          <w:rFonts w:ascii="Trebuchet MS" w:hAnsi="Trebuchet MS" w:cs="Times New Roman"/>
          <w:noProof/>
        </w:rPr>
        <w:t>Nume si prenume in clar</w:t>
      </w:r>
    </w:p>
    <w:p w14:paraId="2D4AF69B" w14:textId="77777777" w:rsidR="009F48DC" w:rsidRPr="004C2013" w:rsidRDefault="009F48DC" w:rsidP="009F48DC">
      <w:pPr>
        <w:pStyle w:val="ListParagraph"/>
        <w:spacing w:line="360" w:lineRule="auto"/>
        <w:ind w:left="0"/>
        <w:jc w:val="right"/>
        <w:rPr>
          <w:rFonts w:ascii="Trebuchet MS" w:hAnsi="Trebuchet MS" w:cs="Times New Roman"/>
          <w:noProof/>
        </w:rPr>
      </w:pPr>
      <w:r w:rsidRPr="004C2013">
        <w:rPr>
          <w:rFonts w:ascii="Trebuchet MS" w:hAnsi="Trebuchet MS" w:cs="Times New Roman"/>
          <w:noProof/>
        </w:rPr>
        <w:t>Semnatura si s</w:t>
      </w:r>
      <w:r w:rsidR="00E800FA" w:rsidRPr="004C2013">
        <w:rPr>
          <w:rFonts w:ascii="Trebuchet MS" w:hAnsi="Trebuchet MS" w:cs="Times New Roman"/>
          <w:noProof/>
        </w:rPr>
        <w:t>tampila</w:t>
      </w:r>
    </w:p>
    <w:p w14:paraId="2FE36AF5" w14:textId="77777777" w:rsidR="009F48DC" w:rsidRPr="004C2013" w:rsidRDefault="009F48DC">
      <w:pPr>
        <w:spacing w:line="360" w:lineRule="auto"/>
        <w:jc w:val="both"/>
        <w:rPr>
          <w:rFonts w:ascii="Trebuchet MS" w:hAnsi="Trebuchet MS"/>
          <w:noProof/>
          <w:lang w:val="ro-RO"/>
        </w:rPr>
      </w:pPr>
    </w:p>
    <w:sectPr w:rsidR="009F48DC" w:rsidRPr="004C2013" w:rsidSect="00801A66">
      <w:pgSz w:w="12240" w:h="15840"/>
      <w:pgMar w:top="850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A9"/>
    <w:rsid w:val="00227FA9"/>
    <w:rsid w:val="002E0ADA"/>
    <w:rsid w:val="004B5130"/>
    <w:rsid w:val="004C2013"/>
    <w:rsid w:val="005C6B00"/>
    <w:rsid w:val="00801A66"/>
    <w:rsid w:val="009A5878"/>
    <w:rsid w:val="009F48DC"/>
    <w:rsid w:val="00E8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012E1"/>
  <w15:chartTrackingRefBased/>
  <w15:docId w15:val="{513EFD68-20B5-4C99-BE3B-A1DC5AC5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8DC"/>
    <w:pPr>
      <w:ind w:left="720"/>
      <w:contextualSpacing/>
    </w:pPr>
    <w:rPr>
      <w:rFonts w:eastAsiaTheme="minorEastAsia"/>
      <w:lang w:val="ro-RO" w:eastAsia="zh-TW"/>
    </w:rPr>
  </w:style>
  <w:style w:type="paragraph" w:customStyle="1" w:styleId="TableParagraph">
    <w:name w:val="Table Paragraph"/>
    <w:basedOn w:val="Normal"/>
    <w:uiPriority w:val="1"/>
    <w:qFormat/>
    <w:rsid w:val="002E0AD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0723975441</cp:lastModifiedBy>
  <cp:revision>5</cp:revision>
  <dcterms:created xsi:type="dcterms:W3CDTF">2024-01-18T08:48:00Z</dcterms:created>
  <dcterms:modified xsi:type="dcterms:W3CDTF">2024-01-23T11:56:00Z</dcterms:modified>
</cp:coreProperties>
</file>